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0" w:after="0" w:line="600" w:lineRule="exact"/>
        <w:rPr>
          <w:rFonts w:asciiTheme="minorEastAsia" w:hAnsiTheme="minorEastAsia" w:eastAsiaTheme="minorEastAsia"/>
          <w:sz w:val="32"/>
          <w:szCs w:val="32"/>
        </w:rPr>
      </w:pPr>
      <w:bookmarkStart w:id="0" w:name="_Toc11693"/>
      <w:r>
        <w:rPr>
          <w:rFonts w:hint="eastAsia" w:asciiTheme="minorEastAsia" w:hAnsiTheme="minorEastAsia" w:eastAsiaTheme="minorEastAsia"/>
          <w:sz w:val="32"/>
          <w:szCs w:val="32"/>
        </w:rPr>
        <w:t xml:space="preserve"> 一、背景</w:t>
      </w:r>
      <w:bookmarkEnd w:id="0"/>
    </w:p>
    <w:p>
      <w:pPr>
        <w:adjustRightInd w:val="0"/>
        <w:snapToGrid w:val="0"/>
        <w:spacing w:line="600" w:lineRule="exact"/>
        <w:ind w:firstLine="560" w:firstLineChars="200"/>
        <w:rPr>
          <w:rFonts w:cs="仿宋_GB2312" w:asciiTheme="minorEastAsia" w:hAnsiTheme="minorEastAsia"/>
          <w:sz w:val="28"/>
          <w:szCs w:val="28"/>
        </w:rPr>
      </w:pPr>
      <w:r>
        <w:rPr>
          <w:rFonts w:hint="eastAsia" w:cs="仿宋_GB2312" w:asciiTheme="minorEastAsia" w:hAnsiTheme="minorEastAsia"/>
          <w:sz w:val="28"/>
          <w:szCs w:val="28"/>
        </w:rPr>
        <w:t>东莞市乐雅社会工作服务中心（以下简称“乐雅社工”）成立于2010年3月18日。总部设立在东莞市樟木头镇，是东莞市山区片首家社工组织。</w:t>
      </w:r>
      <w:r>
        <w:rPr>
          <w:rFonts w:hint="eastAsia" w:asciiTheme="minorEastAsia" w:hAnsiTheme="minorEastAsia" w:cstheme="minorEastAsia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乐雅社工</w:t>
      </w:r>
      <w:r>
        <w:rPr>
          <w:rFonts w:hint="eastAsia" w:cs="仿宋_GB2312" w:asciiTheme="minorEastAsia" w:hAnsiTheme="minorEastAsia"/>
          <w:sz w:val="28"/>
          <w:szCs w:val="28"/>
        </w:rPr>
        <w:t>主要以「长者关怀」「社区服务」「民政帮扶」「医务服务」「居家养老</w:t>
      </w:r>
      <w:r>
        <w:rPr>
          <w:rFonts w:hint="eastAsia" w:cs="仿宋_GB2312" w:asciiTheme="minorEastAsia" w:hAnsiTheme="minorEastAsia"/>
          <w:sz w:val="28"/>
          <w:szCs w:val="28"/>
          <w:lang w:eastAsia="zh-CN"/>
        </w:rPr>
        <w:t>服务</w:t>
      </w:r>
      <w:r>
        <w:rPr>
          <w:rFonts w:hint="eastAsia" w:cs="仿宋_GB2312" w:asciiTheme="minorEastAsia" w:hAnsiTheme="minorEastAsia"/>
          <w:sz w:val="28"/>
          <w:szCs w:val="28"/>
        </w:rPr>
        <w:t>项目」「残疾人康复就业中心项目」为主要内容，目前</w:t>
      </w:r>
      <w:r>
        <w:rPr>
          <w:rFonts w:hint="eastAsia" w:asciiTheme="minorEastAsia" w:hAnsiTheme="minorEastAsia" w:cstheme="minorEastAsia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承接运营中项目近30个，主要服务单位辐射东莞市1</w:t>
      </w:r>
      <w:r>
        <w:rPr>
          <w:rFonts w:hint="eastAsia" w:asciiTheme="minorEastAsia" w:hAnsiTheme="minorEastAsia" w:cstheme="minorEastAsia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Theme="minorEastAsia" w:hAnsiTheme="minorEastAsia" w:cstheme="minorEastAsia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个镇街，涉及市民政、</w:t>
      </w:r>
      <w:r>
        <w:rPr>
          <w:rFonts w:hint="eastAsia" w:asciiTheme="minorEastAsia" w:hAnsiTheme="minorEastAsia" w:cstheme="minorEastAsia"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市卫健</w:t>
      </w:r>
      <w:bookmarkStart w:id="1" w:name="_GoBack"/>
      <w:bookmarkEnd w:id="1"/>
      <w:r>
        <w:rPr>
          <w:rFonts w:hint="eastAsia" w:asciiTheme="minorEastAsia" w:hAnsiTheme="minorEastAsia" w:cstheme="minorEastAsia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、市军休等领域市直社工服务项目，</w:t>
      </w:r>
      <w:r>
        <w:rPr>
          <w:rFonts w:hint="eastAsia" w:asciiTheme="minorEastAsia" w:hAnsiTheme="minorEastAsia" w:cstheme="minorEastAsia"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妇联</w:t>
      </w:r>
      <w:r>
        <w:rPr>
          <w:rFonts w:hint="eastAsia" w:asciiTheme="minorEastAsia" w:hAnsiTheme="minorEastAsia" w:cstheme="minorEastAsia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、团委、司法、学校、</w:t>
      </w:r>
      <w:r>
        <w:rPr>
          <w:rFonts w:hint="eastAsia" w:asciiTheme="minorEastAsia" w:hAnsiTheme="minorEastAsia" w:cstheme="minorEastAsia"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企工委、</w:t>
      </w:r>
      <w:r>
        <w:rPr>
          <w:rFonts w:hint="eastAsia" w:asciiTheme="minorEastAsia" w:hAnsiTheme="minorEastAsia" w:cstheme="minorEastAsia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工会、敬老院等领域镇街社工服务项目，社区综合服务、残疾人康复服务、居家养老服务等服务项目。</w:t>
      </w:r>
    </w:p>
    <w:p>
      <w:pPr>
        <w:adjustRightInd w:val="0"/>
        <w:snapToGrid w:val="0"/>
        <w:spacing w:line="600" w:lineRule="exact"/>
        <w:ind w:firstLine="560" w:firstLineChars="200"/>
        <w:rPr>
          <w:rFonts w:hint="eastAsia" w:cs="仿宋_GB2312" w:asciiTheme="minorEastAsia" w:hAnsiTheme="minorEastAsia"/>
          <w:sz w:val="28"/>
          <w:szCs w:val="28"/>
        </w:rPr>
      </w:pPr>
      <w:r>
        <w:rPr>
          <w:rFonts w:hint="eastAsia" w:cs="仿宋_GB2312" w:asciiTheme="minorEastAsia" w:hAnsiTheme="minorEastAsia"/>
          <w:sz w:val="28"/>
          <w:szCs w:val="28"/>
          <w:lang w:eastAsia="zh-CN"/>
        </w:rPr>
        <w:t>2022</w:t>
      </w:r>
      <w:r>
        <w:rPr>
          <w:rFonts w:hint="eastAsia" w:cs="仿宋_GB2312" w:asciiTheme="minorEastAsia" w:hAnsiTheme="minorEastAsia"/>
          <w:sz w:val="28"/>
          <w:szCs w:val="28"/>
        </w:rPr>
        <w:t>年, 在社会各界的大力支持下</w:t>
      </w:r>
      <w:r>
        <w:rPr>
          <w:rFonts w:hint="eastAsia" w:asciiTheme="minorEastAsia" w:hAnsiTheme="minorEastAsia" w:cstheme="minorEastAsia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，在理事会、党支部的正确领导下，乐雅社工奋勇前行，始终坚持“党建引领，组织建设，扎根基层，服务创新”</w:t>
      </w:r>
      <w:r>
        <w:rPr>
          <w:rFonts w:hint="eastAsia" w:cs="仿宋_GB2312" w:asciiTheme="minorEastAsia" w:hAnsiTheme="minorEastAsia"/>
          <w:sz w:val="28"/>
          <w:szCs w:val="28"/>
        </w:rPr>
        <w:t>的指导思想，在人才培育、党组织发展、组织规范建设、培训与督导输出、项目拓展等方面都有了较大提升</w:t>
      </w:r>
      <w:r>
        <w:rPr>
          <w:rFonts w:hint="eastAsia" w:cs="仿宋_GB2312" w:asciiTheme="minorEastAsia" w:hAnsiTheme="minorEastAsia"/>
          <w:sz w:val="28"/>
          <w:szCs w:val="28"/>
          <w:lang w:eastAsia="zh-CN"/>
        </w:rPr>
        <w:t>。乐雅社工</w:t>
      </w:r>
      <w:r>
        <w:rPr>
          <w:rFonts w:hint="eastAsia" w:cs="仿宋_GB2312" w:asciiTheme="minorEastAsia" w:hAnsiTheme="minorEastAsia"/>
          <w:sz w:val="28"/>
          <w:szCs w:val="28"/>
        </w:rPr>
        <w:t>圆满</w:t>
      </w:r>
      <w:r>
        <w:rPr>
          <w:rFonts w:hint="eastAsia" w:cs="仿宋_GB2312" w:asciiTheme="minorEastAsia" w:hAnsiTheme="minorEastAsia"/>
          <w:sz w:val="28"/>
          <w:szCs w:val="28"/>
          <w:lang w:eastAsia="zh-CN"/>
        </w:rPr>
        <w:t>完成</w:t>
      </w:r>
      <w:r>
        <w:rPr>
          <w:rFonts w:hint="eastAsia" w:cs="仿宋_GB2312" w:asciiTheme="minorEastAsia" w:hAnsiTheme="minorEastAsia"/>
          <w:sz w:val="28"/>
          <w:szCs w:val="28"/>
        </w:rPr>
        <w:t>东莞市社会组织等级评估</w:t>
      </w:r>
      <w:r>
        <w:rPr>
          <w:rFonts w:hint="eastAsia" w:cs="仿宋_GB2312" w:asciiTheme="minorEastAsia" w:hAnsiTheme="minorEastAsia"/>
          <w:sz w:val="28"/>
          <w:szCs w:val="28"/>
          <w:lang w:eastAsia="zh-CN"/>
        </w:rPr>
        <w:t>工作，东莞市社会工作发展综合评估工作</w:t>
      </w:r>
      <w:r>
        <w:rPr>
          <w:rFonts w:hint="eastAsia" w:cs="仿宋_GB2312" w:asciiTheme="minorEastAsia" w:hAnsiTheme="minorEastAsia"/>
          <w:sz w:val="28"/>
          <w:szCs w:val="28"/>
        </w:rPr>
        <w:t>，所承接的项目均获得合作方及服务对象的普遍认可，各项工作社会影响较广、社会效益较显著。现将相关情况总结如下：</w:t>
      </w:r>
    </w:p>
    <w:p>
      <w:pPr>
        <w:pStyle w:val="3"/>
        <w:spacing w:before="0" w:after="0" w:line="600" w:lineRule="exact"/>
        <w:rPr>
          <w:rFonts w:asciiTheme="minorEastAsia" w:hAnsiTheme="minorEastAsia" w:eastAsiaTheme="minorEastAsia"/>
          <w:sz w:val="32"/>
          <w:szCs w:val="32"/>
        </w:rPr>
      </w:pPr>
      <w:r>
        <w:rPr>
          <w:rFonts w:asciiTheme="minorEastAsia" w:hAnsiTheme="minorEastAsia" w:eastAsiaTheme="minorEastAsia"/>
          <w:sz w:val="32"/>
          <w:szCs w:val="32"/>
        </w:rPr>
        <w:t>一、服务数据</w:t>
      </w:r>
    </w:p>
    <w:p>
      <w:pPr>
        <w:adjustRightInd w:val="0"/>
        <w:snapToGrid w:val="0"/>
        <w:spacing w:line="600" w:lineRule="exact"/>
        <w:ind w:firstLine="560" w:firstLineChars="200"/>
        <w:rPr>
          <w:rFonts w:cs="仿宋_GB2312" w:asciiTheme="minorEastAsia" w:hAnsiTheme="minorEastAsia"/>
          <w:color w:val="auto"/>
          <w:sz w:val="28"/>
          <w:szCs w:val="28"/>
        </w:rPr>
      </w:pPr>
      <w:r>
        <w:rPr>
          <w:rFonts w:cs="仿宋_GB2312" w:asciiTheme="minorEastAsia" w:hAnsiTheme="minorEastAsia"/>
          <w:color w:val="auto"/>
          <w:sz w:val="28"/>
          <w:szCs w:val="28"/>
        </w:rPr>
        <w:t>服务总人次：</w:t>
      </w:r>
      <w:r>
        <w:rPr>
          <w:rFonts w:hint="eastAsia" w:cs="仿宋_GB2312" w:asciiTheme="minorEastAsia" w:hAnsiTheme="minorEastAsia"/>
          <w:color w:val="auto"/>
          <w:sz w:val="28"/>
          <w:szCs w:val="28"/>
          <w:lang w:val="en-US" w:eastAsia="zh-CN"/>
        </w:rPr>
        <w:t>73801</w:t>
      </w:r>
      <w:r>
        <w:rPr>
          <w:rFonts w:cs="仿宋_GB2312" w:asciiTheme="minorEastAsia" w:hAnsiTheme="minorEastAsia"/>
          <w:color w:val="auto"/>
          <w:sz w:val="28"/>
          <w:szCs w:val="28"/>
        </w:rPr>
        <w:t>人次</w:t>
      </w:r>
      <w:r>
        <w:rPr>
          <w:rFonts w:hint="eastAsia" w:cs="仿宋_GB2312" w:asciiTheme="minorEastAsia" w:hAnsiTheme="minorEastAsia"/>
          <w:color w:val="auto"/>
          <w:sz w:val="28"/>
          <w:szCs w:val="28"/>
        </w:rPr>
        <w:t>；</w:t>
      </w:r>
    </w:p>
    <w:p>
      <w:pPr>
        <w:adjustRightInd w:val="0"/>
        <w:snapToGrid w:val="0"/>
        <w:spacing w:line="600" w:lineRule="exact"/>
        <w:ind w:firstLine="560" w:firstLineChars="200"/>
        <w:rPr>
          <w:rFonts w:cs="仿宋_GB2312" w:asciiTheme="minorEastAsia" w:hAnsiTheme="minorEastAsia"/>
          <w:color w:val="auto"/>
          <w:sz w:val="28"/>
          <w:szCs w:val="28"/>
        </w:rPr>
      </w:pPr>
      <w:r>
        <w:rPr>
          <w:rFonts w:cs="仿宋_GB2312" w:asciiTheme="minorEastAsia" w:hAnsiTheme="minorEastAsia"/>
          <w:color w:val="auto"/>
          <w:sz w:val="28"/>
          <w:szCs w:val="28"/>
        </w:rPr>
        <w:t>新开个案：</w:t>
      </w:r>
      <w:r>
        <w:rPr>
          <w:rFonts w:hint="eastAsia" w:cs="仿宋_GB2312" w:asciiTheme="minorEastAsia" w:hAnsiTheme="minorEastAsia"/>
          <w:color w:val="auto"/>
          <w:sz w:val="28"/>
          <w:szCs w:val="28"/>
          <w:lang w:val="en-US" w:eastAsia="zh-CN"/>
        </w:rPr>
        <w:t>301</w:t>
      </w:r>
      <w:r>
        <w:rPr>
          <w:rFonts w:cs="仿宋_GB2312" w:asciiTheme="minorEastAsia" w:hAnsiTheme="minorEastAsia"/>
          <w:color w:val="auto"/>
          <w:sz w:val="28"/>
          <w:szCs w:val="28"/>
        </w:rPr>
        <w:t>个</w:t>
      </w:r>
      <w:r>
        <w:rPr>
          <w:rFonts w:hint="eastAsia" w:cs="仿宋_GB2312" w:asciiTheme="minorEastAsia" w:hAnsiTheme="minorEastAsia"/>
          <w:color w:val="auto"/>
          <w:sz w:val="28"/>
          <w:szCs w:val="28"/>
        </w:rPr>
        <w:t>；</w:t>
      </w:r>
    </w:p>
    <w:p>
      <w:pPr>
        <w:adjustRightInd w:val="0"/>
        <w:snapToGrid w:val="0"/>
        <w:spacing w:line="600" w:lineRule="exact"/>
        <w:ind w:firstLine="560" w:firstLineChars="200"/>
        <w:rPr>
          <w:rFonts w:cs="仿宋_GB2312" w:asciiTheme="minorEastAsia" w:hAnsiTheme="minorEastAsia"/>
          <w:color w:val="auto"/>
          <w:sz w:val="28"/>
          <w:szCs w:val="28"/>
        </w:rPr>
      </w:pPr>
      <w:r>
        <w:rPr>
          <w:rFonts w:cs="仿宋_GB2312" w:asciiTheme="minorEastAsia" w:hAnsiTheme="minorEastAsia"/>
          <w:color w:val="auto"/>
          <w:sz w:val="28"/>
          <w:szCs w:val="28"/>
        </w:rPr>
        <w:t>开展小组：</w:t>
      </w:r>
      <w:r>
        <w:rPr>
          <w:rFonts w:hint="eastAsia" w:cs="仿宋_GB2312" w:asciiTheme="minorEastAsia" w:hAnsiTheme="minorEastAsia"/>
          <w:color w:val="auto"/>
          <w:sz w:val="28"/>
          <w:szCs w:val="28"/>
          <w:lang w:val="en-US" w:eastAsia="zh-CN"/>
        </w:rPr>
        <w:t>93</w:t>
      </w:r>
      <w:r>
        <w:rPr>
          <w:rFonts w:cs="仿宋_GB2312" w:asciiTheme="minorEastAsia" w:hAnsiTheme="minorEastAsia"/>
          <w:color w:val="auto"/>
          <w:sz w:val="28"/>
          <w:szCs w:val="28"/>
        </w:rPr>
        <w:t>个</w:t>
      </w:r>
      <w:r>
        <w:rPr>
          <w:rFonts w:hint="eastAsia" w:cs="仿宋_GB2312" w:asciiTheme="minorEastAsia" w:hAnsiTheme="minorEastAsia"/>
          <w:color w:val="auto"/>
          <w:sz w:val="28"/>
          <w:szCs w:val="28"/>
          <w:lang w:val="en-US" w:eastAsia="zh-CN"/>
        </w:rPr>
        <w:t>418</w:t>
      </w:r>
      <w:r>
        <w:rPr>
          <w:rFonts w:cs="仿宋_GB2312" w:asciiTheme="minorEastAsia" w:hAnsiTheme="minorEastAsia"/>
          <w:color w:val="auto"/>
          <w:sz w:val="28"/>
          <w:szCs w:val="28"/>
        </w:rPr>
        <w:t>节</w:t>
      </w:r>
      <w:r>
        <w:rPr>
          <w:rFonts w:hint="eastAsia" w:cs="仿宋_GB2312" w:asciiTheme="minorEastAsia" w:hAnsiTheme="minorEastAsia"/>
          <w:color w:val="auto"/>
          <w:sz w:val="28"/>
          <w:szCs w:val="28"/>
        </w:rPr>
        <w:t>；</w:t>
      </w:r>
    </w:p>
    <w:p>
      <w:pPr>
        <w:adjustRightInd w:val="0"/>
        <w:snapToGrid w:val="0"/>
        <w:spacing w:line="600" w:lineRule="exact"/>
        <w:ind w:firstLine="560" w:firstLineChars="200"/>
        <w:rPr>
          <w:rFonts w:cs="仿宋_GB2312" w:asciiTheme="minorEastAsia" w:hAnsiTheme="minorEastAsia"/>
          <w:color w:val="auto"/>
          <w:sz w:val="28"/>
          <w:szCs w:val="28"/>
        </w:rPr>
      </w:pPr>
      <w:r>
        <w:rPr>
          <w:rFonts w:cs="仿宋_GB2312" w:asciiTheme="minorEastAsia" w:hAnsiTheme="minorEastAsia"/>
          <w:color w:val="auto"/>
          <w:sz w:val="28"/>
          <w:szCs w:val="28"/>
        </w:rPr>
        <w:t>举办活动：</w:t>
      </w:r>
      <w:r>
        <w:rPr>
          <w:rFonts w:hint="eastAsia" w:cs="仿宋_GB2312" w:asciiTheme="minorEastAsia" w:hAnsiTheme="minorEastAsia"/>
          <w:color w:val="auto"/>
          <w:sz w:val="28"/>
          <w:szCs w:val="28"/>
          <w:lang w:val="en-US" w:eastAsia="zh-CN"/>
        </w:rPr>
        <w:t>814</w:t>
      </w:r>
      <w:r>
        <w:rPr>
          <w:rFonts w:cs="仿宋_GB2312" w:asciiTheme="minorEastAsia" w:hAnsiTheme="minorEastAsia"/>
          <w:color w:val="auto"/>
          <w:sz w:val="28"/>
          <w:szCs w:val="28"/>
        </w:rPr>
        <w:t>个</w:t>
      </w:r>
      <w:r>
        <w:rPr>
          <w:rFonts w:hint="eastAsia" w:cs="仿宋_GB2312" w:asciiTheme="minorEastAsia" w:hAnsiTheme="minorEastAsia"/>
          <w:color w:val="auto"/>
          <w:sz w:val="28"/>
          <w:szCs w:val="28"/>
        </w:rPr>
        <w:t>；</w:t>
      </w:r>
    </w:p>
    <w:p>
      <w:pPr>
        <w:adjustRightInd w:val="0"/>
        <w:snapToGrid w:val="0"/>
        <w:spacing w:line="600" w:lineRule="exact"/>
        <w:ind w:firstLine="560" w:firstLineChars="200"/>
        <w:rPr>
          <w:rFonts w:cs="仿宋_GB2312" w:asciiTheme="minorEastAsia" w:hAnsiTheme="minorEastAsia"/>
          <w:color w:val="auto"/>
          <w:sz w:val="28"/>
          <w:szCs w:val="28"/>
        </w:rPr>
      </w:pPr>
      <w:r>
        <w:rPr>
          <w:rFonts w:hint="eastAsia" w:cs="仿宋_GB2312" w:asciiTheme="minorEastAsia" w:hAnsiTheme="minorEastAsia"/>
          <w:color w:val="auto"/>
          <w:sz w:val="28"/>
          <w:szCs w:val="28"/>
        </w:rPr>
        <w:t>即时</w:t>
      </w:r>
      <w:r>
        <w:rPr>
          <w:rFonts w:cs="仿宋_GB2312" w:asciiTheme="minorEastAsia" w:hAnsiTheme="minorEastAsia"/>
          <w:color w:val="auto"/>
          <w:sz w:val="28"/>
          <w:szCs w:val="28"/>
        </w:rPr>
        <w:t>辅导：</w:t>
      </w:r>
      <w:r>
        <w:rPr>
          <w:rFonts w:hint="eastAsia" w:cs="仿宋_GB2312" w:asciiTheme="minorEastAsia" w:hAnsiTheme="minorEastAsia"/>
          <w:color w:val="auto"/>
          <w:sz w:val="28"/>
          <w:szCs w:val="28"/>
          <w:lang w:val="en-US" w:eastAsia="zh-CN"/>
        </w:rPr>
        <w:t>8057</w:t>
      </w:r>
      <w:r>
        <w:rPr>
          <w:rFonts w:cs="仿宋_GB2312" w:asciiTheme="minorEastAsia" w:hAnsiTheme="minorEastAsia"/>
          <w:color w:val="auto"/>
          <w:sz w:val="28"/>
          <w:szCs w:val="28"/>
        </w:rPr>
        <w:t>人次</w:t>
      </w:r>
      <w:r>
        <w:rPr>
          <w:rFonts w:hint="eastAsia" w:cs="仿宋_GB2312" w:asciiTheme="minorEastAsia" w:hAnsiTheme="minorEastAsia"/>
          <w:color w:val="auto"/>
          <w:sz w:val="28"/>
          <w:szCs w:val="28"/>
        </w:rPr>
        <w:t>；</w:t>
      </w:r>
    </w:p>
    <w:p>
      <w:pPr>
        <w:adjustRightInd w:val="0"/>
        <w:snapToGrid w:val="0"/>
        <w:spacing w:line="600" w:lineRule="exact"/>
        <w:ind w:firstLine="560" w:firstLineChars="200"/>
        <w:rPr>
          <w:rFonts w:cs="仿宋_GB2312" w:asciiTheme="minorEastAsia" w:hAnsiTheme="minorEastAsia"/>
          <w:color w:val="auto"/>
          <w:sz w:val="28"/>
          <w:szCs w:val="28"/>
        </w:rPr>
      </w:pPr>
      <w:r>
        <w:rPr>
          <w:rFonts w:hint="eastAsia" w:cs="仿宋_GB2312" w:asciiTheme="minorEastAsia" w:hAnsiTheme="minorEastAsia"/>
          <w:color w:val="auto"/>
          <w:sz w:val="28"/>
          <w:szCs w:val="28"/>
        </w:rPr>
        <w:t>建档</w:t>
      </w:r>
      <w:r>
        <w:rPr>
          <w:rFonts w:cs="仿宋_GB2312" w:asciiTheme="minorEastAsia" w:hAnsiTheme="minorEastAsia"/>
          <w:color w:val="auto"/>
          <w:sz w:val="28"/>
          <w:szCs w:val="28"/>
        </w:rPr>
        <w:t>及家访：</w:t>
      </w:r>
      <w:r>
        <w:rPr>
          <w:rFonts w:hint="eastAsia" w:cs="仿宋_GB2312" w:asciiTheme="minorEastAsia" w:hAnsiTheme="minorEastAsia"/>
          <w:color w:val="auto"/>
          <w:sz w:val="28"/>
          <w:szCs w:val="28"/>
          <w:lang w:val="en-US" w:eastAsia="zh-CN"/>
        </w:rPr>
        <w:t>8273</w:t>
      </w:r>
      <w:r>
        <w:rPr>
          <w:rFonts w:cs="仿宋_GB2312" w:asciiTheme="minorEastAsia" w:hAnsiTheme="minorEastAsia"/>
          <w:color w:val="auto"/>
          <w:sz w:val="28"/>
          <w:szCs w:val="28"/>
        </w:rPr>
        <w:t>人次</w:t>
      </w:r>
      <w:r>
        <w:rPr>
          <w:rFonts w:hint="eastAsia" w:cs="仿宋_GB2312" w:asciiTheme="minorEastAsia" w:hAnsiTheme="minorEastAsia"/>
          <w:color w:val="auto"/>
          <w:sz w:val="28"/>
          <w:szCs w:val="28"/>
        </w:rPr>
        <w:t>。</w:t>
      </w:r>
    </w:p>
    <w:p>
      <w:pPr>
        <w:pStyle w:val="3"/>
        <w:spacing w:before="0" w:after="0" w:line="600" w:lineRule="exact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二、人资情况</w:t>
      </w:r>
    </w:p>
    <w:p>
      <w:pPr>
        <w:adjustRightInd w:val="0"/>
        <w:snapToGrid w:val="0"/>
        <w:spacing w:line="600" w:lineRule="exact"/>
        <w:ind w:firstLine="560" w:firstLineChars="200"/>
        <w:rPr>
          <w:rFonts w:cs="仿宋_GB2312" w:asciiTheme="minorEastAsia" w:hAnsiTheme="minorEastAsia"/>
          <w:color w:val="auto"/>
          <w:sz w:val="28"/>
          <w:szCs w:val="28"/>
        </w:rPr>
      </w:pPr>
      <w:r>
        <w:rPr>
          <w:rFonts w:hint="eastAsia" w:cs="仿宋_GB2312" w:asciiTheme="minorEastAsia" w:hAnsiTheme="minorEastAsia"/>
          <w:color w:val="auto"/>
          <w:sz w:val="28"/>
          <w:szCs w:val="28"/>
        </w:rPr>
        <w:t>乐雅社工现有员工107人（其中中共党员17人、硕士研究生2人、中级社工师18人、助理社工师63人，康复师1名。在一线社工中，持证社工共77人，中级社工师共17人，助理社工师60人。</w:t>
      </w:r>
    </w:p>
    <w:p>
      <w:pPr>
        <w:pStyle w:val="3"/>
        <w:spacing w:before="0" w:after="0" w:line="600" w:lineRule="exact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三、机构党建</w:t>
      </w:r>
    </w:p>
    <w:p>
      <w:pPr>
        <w:adjustRightInd w:val="0"/>
        <w:snapToGrid w:val="0"/>
        <w:spacing w:line="600" w:lineRule="exact"/>
        <w:ind w:firstLine="560" w:firstLineChars="200"/>
        <w:rPr>
          <w:rFonts w:cs="仿宋_GB2312" w:asciiTheme="minorEastAsia" w:hAnsiTheme="minorEastAsia"/>
          <w:sz w:val="28"/>
          <w:szCs w:val="28"/>
        </w:rPr>
      </w:pPr>
      <w:r>
        <w:rPr>
          <w:rFonts w:hint="eastAsia" w:cs="仿宋_GB2312" w:asciiTheme="minorEastAsia" w:hAnsiTheme="minorEastAsia"/>
          <w:color w:val="auto"/>
          <w:sz w:val="28"/>
          <w:szCs w:val="28"/>
        </w:rPr>
        <w:t>中共东莞乐雅社会工作服务中心支部委员会于2011年1月成立。 支部现有党员</w:t>
      </w:r>
      <w:r>
        <w:rPr>
          <w:rFonts w:hint="default" w:cs="仿宋_GB2312" w:asciiTheme="minorEastAsia" w:hAnsiTheme="minorEastAsia"/>
          <w:color w:val="auto"/>
          <w:sz w:val="28"/>
          <w:szCs w:val="28"/>
          <w:lang w:val="en-US"/>
        </w:rPr>
        <w:t>9</w:t>
      </w:r>
      <w:r>
        <w:rPr>
          <w:rFonts w:hint="eastAsia" w:cs="仿宋_GB2312" w:asciiTheme="minorEastAsia" w:hAnsiTheme="minorEastAsia"/>
          <w:color w:val="auto"/>
          <w:sz w:val="28"/>
          <w:szCs w:val="28"/>
        </w:rPr>
        <w:t>名（预备党员</w:t>
      </w:r>
      <w:r>
        <w:rPr>
          <w:rFonts w:hint="default" w:cs="仿宋_GB2312" w:asciiTheme="minorEastAsia" w:hAnsiTheme="minorEastAsia"/>
          <w:color w:val="auto"/>
          <w:sz w:val="28"/>
          <w:szCs w:val="28"/>
          <w:lang w:val="en-US"/>
        </w:rPr>
        <w:t>2</w:t>
      </w:r>
      <w:r>
        <w:rPr>
          <w:rFonts w:hint="eastAsia" w:cs="仿宋_GB2312" w:asciiTheme="minorEastAsia" w:hAnsiTheme="minorEastAsia"/>
          <w:color w:val="auto"/>
          <w:sz w:val="28"/>
          <w:szCs w:val="28"/>
        </w:rPr>
        <w:t>名，</w:t>
      </w:r>
      <w:r>
        <w:rPr>
          <w:rFonts w:hint="eastAsia" w:cs="仿宋_GB2312" w:asciiTheme="minorEastAsia" w:hAnsiTheme="minorEastAsia"/>
          <w:color w:val="auto"/>
          <w:sz w:val="28"/>
          <w:szCs w:val="28"/>
          <w:lang w:eastAsia="zh-CN"/>
        </w:rPr>
        <w:t>无</w:t>
      </w:r>
      <w:r>
        <w:rPr>
          <w:rFonts w:hint="eastAsia" w:cs="仿宋_GB2312" w:asciiTheme="minorEastAsia" w:hAnsiTheme="minorEastAsia"/>
          <w:color w:val="auto"/>
          <w:sz w:val="28"/>
          <w:szCs w:val="28"/>
        </w:rPr>
        <w:t>流动党员），设有书记</w:t>
      </w:r>
      <w:r>
        <w:rPr>
          <w:rFonts w:hint="default" w:cs="仿宋_GB2312" w:asciiTheme="minorEastAsia" w:hAnsiTheme="minorEastAsia"/>
          <w:color w:val="auto"/>
          <w:sz w:val="28"/>
          <w:szCs w:val="28"/>
          <w:lang w:val="en-US"/>
        </w:rPr>
        <w:t>1</w:t>
      </w:r>
      <w:r>
        <w:rPr>
          <w:rFonts w:hint="eastAsia" w:cs="仿宋_GB2312" w:asciiTheme="minorEastAsia" w:hAnsiTheme="minorEastAsia"/>
          <w:color w:val="auto"/>
          <w:sz w:val="28"/>
          <w:szCs w:val="28"/>
        </w:rPr>
        <w:t>名，委员</w:t>
      </w:r>
      <w:r>
        <w:rPr>
          <w:rFonts w:hint="default" w:cs="仿宋_GB2312" w:asciiTheme="minorEastAsia" w:hAnsiTheme="minorEastAsia"/>
          <w:color w:val="auto"/>
          <w:sz w:val="28"/>
          <w:szCs w:val="28"/>
          <w:lang w:val="en-US"/>
        </w:rPr>
        <w:t>1</w:t>
      </w:r>
      <w:r>
        <w:rPr>
          <w:rFonts w:hint="eastAsia" w:cs="仿宋_GB2312" w:asciiTheme="minorEastAsia" w:hAnsiTheme="minorEastAsia"/>
          <w:color w:val="auto"/>
          <w:sz w:val="28"/>
          <w:szCs w:val="28"/>
        </w:rPr>
        <w:t>名。</w:t>
      </w:r>
    </w:p>
    <w:p>
      <w:pPr>
        <w:pStyle w:val="3"/>
        <w:spacing w:before="0" w:after="0" w:line="600" w:lineRule="exact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四、获奖情况</w:t>
      </w:r>
    </w:p>
    <w:p>
      <w:pPr>
        <w:adjustRightInd w:val="0"/>
        <w:snapToGrid w:val="0"/>
        <w:spacing w:line="600" w:lineRule="exact"/>
        <w:ind w:firstLine="560" w:firstLineChars="200"/>
        <w:rPr>
          <w:rFonts w:cs="仿宋_GB2312" w:asciiTheme="minorEastAsia" w:hAnsiTheme="minorEastAsia"/>
          <w:color w:val="auto"/>
          <w:sz w:val="28"/>
          <w:szCs w:val="28"/>
        </w:rPr>
      </w:pPr>
      <w:r>
        <w:rPr>
          <w:rFonts w:hint="eastAsia" w:cs="仿宋_GB2312" w:asciiTheme="minorEastAsia" w:hAnsiTheme="minorEastAsia"/>
          <w:color w:val="auto"/>
          <w:sz w:val="28"/>
          <w:szCs w:val="28"/>
          <w:lang w:eastAsia="zh-CN"/>
        </w:rPr>
        <w:t>2022</w:t>
      </w:r>
      <w:r>
        <w:rPr>
          <w:rFonts w:hint="eastAsia" w:cs="仿宋_GB2312" w:asciiTheme="minorEastAsia" w:hAnsiTheme="minorEastAsia"/>
          <w:color w:val="auto"/>
          <w:sz w:val="28"/>
          <w:szCs w:val="28"/>
        </w:rPr>
        <w:t>年，乐雅社工获得国家级荣誉/资质</w:t>
      </w:r>
      <w:r>
        <w:rPr>
          <w:rFonts w:hint="eastAsia" w:cs="仿宋_GB2312" w:asciiTheme="minorEastAsia" w:hAnsiTheme="minorEastAsia"/>
          <w:color w:val="auto"/>
          <w:sz w:val="28"/>
          <w:szCs w:val="28"/>
          <w:lang w:val="en-US" w:eastAsia="zh-CN"/>
        </w:rPr>
        <w:t>32</w:t>
      </w:r>
      <w:r>
        <w:rPr>
          <w:rFonts w:hint="eastAsia" w:cs="仿宋_GB2312" w:asciiTheme="minorEastAsia" w:hAnsiTheme="minorEastAsia"/>
          <w:color w:val="auto"/>
          <w:sz w:val="28"/>
          <w:szCs w:val="28"/>
        </w:rPr>
        <w:t>项、省级荣誉/资质</w:t>
      </w:r>
      <w:r>
        <w:rPr>
          <w:rFonts w:hint="eastAsia" w:cs="仿宋_GB2312" w:asciiTheme="minorEastAsia" w:hAnsiTheme="minorEastAsia"/>
          <w:color w:val="auto"/>
          <w:sz w:val="28"/>
          <w:szCs w:val="28"/>
          <w:lang w:val="en-US" w:eastAsia="zh-CN"/>
        </w:rPr>
        <w:t>25</w:t>
      </w:r>
      <w:r>
        <w:rPr>
          <w:rFonts w:hint="eastAsia" w:cs="仿宋_GB2312" w:asciiTheme="minorEastAsia" w:hAnsiTheme="minorEastAsia"/>
          <w:color w:val="auto"/>
          <w:sz w:val="28"/>
          <w:szCs w:val="28"/>
        </w:rPr>
        <w:t>项、市级荣誉/资质</w:t>
      </w:r>
      <w:r>
        <w:rPr>
          <w:rFonts w:hint="eastAsia" w:cs="仿宋_GB2312" w:asciiTheme="minorEastAsia" w:hAnsiTheme="minorEastAsia"/>
          <w:color w:val="auto"/>
          <w:sz w:val="28"/>
          <w:szCs w:val="28"/>
          <w:lang w:val="en-US" w:eastAsia="zh-CN"/>
        </w:rPr>
        <w:t>232</w:t>
      </w:r>
      <w:r>
        <w:rPr>
          <w:rFonts w:hint="eastAsia" w:cs="仿宋_GB2312" w:asciiTheme="minorEastAsia" w:hAnsiTheme="minorEastAsia"/>
          <w:color w:val="auto"/>
          <w:sz w:val="28"/>
          <w:szCs w:val="28"/>
        </w:rPr>
        <w:t>项（尹晓伟-2022年东莞市志愿服务先进典型优秀志愿服务工作者、徐梦霞-2022垃圾分类主题摄影比赛网络人气奖、谭丽婷-2021年度东莞市“优秀社会工作者”）、其他镇街类若干项。</w:t>
      </w:r>
    </w:p>
    <w:p>
      <w:pPr>
        <w:pStyle w:val="3"/>
        <w:spacing w:before="0" w:after="0" w:line="600" w:lineRule="exact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五、刊物发表</w:t>
      </w:r>
    </w:p>
    <w:p>
      <w:pPr>
        <w:adjustRightInd w:val="0"/>
        <w:snapToGrid w:val="0"/>
        <w:spacing w:line="600" w:lineRule="exact"/>
        <w:ind w:firstLine="560" w:firstLineChars="200"/>
        <w:rPr>
          <w:rFonts w:hint="eastAsia" w:cs="仿宋_GB2312" w:asciiTheme="minorEastAsia" w:hAnsiTheme="minorEastAsia" w:eastAsiaTheme="minorEastAsia"/>
          <w:color w:val="auto"/>
          <w:sz w:val="28"/>
          <w:szCs w:val="28"/>
          <w:highlight w:val="none"/>
          <w:lang w:eastAsia="zh-CN"/>
        </w:rPr>
      </w:pPr>
      <w:r>
        <w:rPr>
          <w:rFonts w:hint="eastAsia" w:cs="仿宋_GB2312" w:asciiTheme="minorEastAsia" w:hAnsiTheme="minorEastAsia"/>
          <w:color w:val="auto"/>
          <w:sz w:val="28"/>
          <w:szCs w:val="28"/>
          <w:highlight w:val="none"/>
        </w:rPr>
        <w:t>2022年东莞乐雅社工发表在科协论坛、万方数据知识服务平台、新时代教育等省级刊物共3篇。（1.吴柔青-科协论坛发表《社会工作介入社区家庭服务问题的策略及成效研究》CN42-1341/G3；2.吴柔青-万方数据知识服务平台发表《同伴环境与自我控制对青少年亲社会行为的影响》CN22-1415/D；3.吴柔青-《新时代教育》发表《流动儿童家庭教育问题分析与策略探索》2021年第22期，刊号CN22-138/4</w:t>
      </w:r>
      <w:r>
        <w:rPr>
          <w:rFonts w:hint="eastAsia" w:cs="仿宋_GB2312" w:asciiTheme="minorEastAsia" w:hAnsiTheme="minorEastAsia"/>
          <w:color w:val="auto"/>
          <w:sz w:val="28"/>
          <w:szCs w:val="28"/>
          <w:highlight w:val="none"/>
          <w:lang w:eastAsia="zh-CN"/>
        </w:rPr>
        <w:t>。</w:t>
      </w:r>
    </w:p>
    <w:p>
      <w:pPr>
        <w:pStyle w:val="3"/>
        <w:spacing w:before="0" w:after="0" w:line="600" w:lineRule="exact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六、媒体报道</w:t>
      </w:r>
    </w:p>
    <w:p>
      <w:pPr>
        <w:adjustRightInd w:val="0"/>
        <w:snapToGrid w:val="0"/>
        <w:spacing w:line="600" w:lineRule="exact"/>
        <w:ind w:firstLine="560" w:firstLineChars="200"/>
      </w:pPr>
      <w:r>
        <w:rPr>
          <w:rFonts w:hint="eastAsia" w:cs="仿宋_GB2312" w:asciiTheme="minorEastAsia" w:hAnsiTheme="minorEastAsia"/>
          <w:color w:val="auto"/>
          <w:sz w:val="28"/>
          <w:szCs w:val="28"/>
          <w:lang w:eastAsia="zh-CN"/>
        </w:rPr>
        <w:t>2022</w:t>
      </w:r>
      <w:r>
        <w:rPr>
          <w:rFonts w:hint="eastAsia" w:cs="仿宋_GB2312" w:asciiTheme="minorEastAsia" w:hAnsiTheme="minorEastAsia"/>
          <w:color w:val="auto"/>
          <w:sz w:val="28"/>
          <w:szCs w:val="28"/>
        </w:rPr>
        <w:t>年，东莞乐雅社工获外部媒体如：羊城晚报、东莞日报、广州日报等媒体报道共计</w:t>
      </w:r>
      <w:r>
        <w:rPr>
          <w:rFonts w:hint="eastAsia" w:cs="仿宋_GB2312" w:asciiTheme="minorEastAsia" w:hAnsiTheme="minorEastAsia"/>
          <w:color w:val="auto"/>
          <w:sz w:val="28"/>
          <w:szCs w:val="28"/>
          <w:lang w:val="en-US" w:eastAsia="zh-CN"/>
        </w:rPr>
        <w:t>195</w:t>
      </w:r>
      <w:r>
        <w:rPr>
          <w:rFonts w:hint="eastAsia" w:cs="仿宋_GB2312" w:asciiTheme="minorEastAsia" w:hAnsiTheme="minorEastAsia"/>
          <w:color w:val="auto"/>
          <w:sz w:val="28"/>
          <w:szCs w:val="28"/>
        </w:rPr>
        <w:t>篇。其中国家级：</w:t>
      </w:r>
      <w:r>
        <w:rPr>
          <w:rFonts w:hint="eastAsia" w:cs="仿宋_GB2312" w:asciiTheme="minorEastAsia" w:hAnsiTheme="minorEastAsia"/>
          <w:color w:val="auto"/>
          <w:sz w:val="28"/>
          <w:szCs w:val="28"/>
          <w:lang w:val="en-US" w:eastAsia="zh-CN"/>
        </w:rPr>
        <w:t>3</w:t>
      </w:r>
      <w:r>
        <w:rPr>
          <w:rFonts w:hint="eastAsia" w:cs="仿宋_GB2312" w:asciiTheme="minorEastAsia" w:hAnsiTheme="minorEastAsia"/>
          <w:color w:val="auto"/>
          <w:sz w:val="28"/>
          <w:szCs w:val="28"/>
        </w:rPr>
        <w:t>篇；省级：</w:t>
      </w:r>
      <w:r>
        <w:rPr>
          <w:rFonts w:hint="eastAsia" w:cs="仿宋_GB2312" w:asciiTheme="minorEastAsia" w:hAnsiTheme="minorEastAsia"/>
          <w:color w:val="auto"/>
          <w:sz w:val="28"/>
          <w:szCs w:val="28"/>
          <w:lang w:val="en-US" w:eastAsia="zh-CN"/>
        </w:rPr>
        <w:t>17</w:t>
      </w:r>
      <w:r>
        <w:rPr>
          <w:rFonts w:hint="eastAsia" w:cs="仿宋_GB2312" w:asciiTheme="minorEastAsia" w:hAnsiTheme="minorEastAsia"/>
          <w:color w:val="auto"/>
          <w:sz w:val="28"/>
          <w:szCs w:val="28"/>
        </w:rPr>
        <w:t>篇，市镇级：</w:t>
      </w:r>
      <w:r>
        <w:rPr>
          <w:rFonts w:hint="eastAsia" w:cs="仿宋_GB2312" w:asciiTheme="minorEastAsia" w:hAnsiTheme="minorEastAsia"/>
          <w:color w:val="auto"/>
          <w:sz w:val="28"/>
          <w:szCs w:val="28"/>
          <w:lang w:val="en-US" w:eastAsia="zh-CN"/>
        </w:rPr>
        <w:t>113</w:t>
      </w:r>
      <w:r>
        <w:rPr>
          <w:rFonts w:hint="eastAsia" w:cs="仿宋_GB2312" w:asciiTheme="minorEastAsia" w:hAnsiTheme="minorEastAsia"/>
          <w:color w:val="auto"/>
          <w:sz w:val="28"/>
          <w:szCs w:val="28"/>
        </w:rPr>
        <w:t>篇。</w:t>
      </w:r>
    </w:p>
    <w:sectPr>
      <w:footerReference r:id="rId3" w:type="default"/>
      <w:footerReference r:id="rId4" w:type="even"/>
      <w:pgSz w:w="11906" w:h="16838"/>
      <w:pgMar w:top="1091" w:right="1800" w:bottom="109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separate"/>
    </w:r>
    <w:r>
      <w:rPr>
        <w:rStyle w:val="8"/>
      </w:rPr>
      <w:t>1</w:t>
    </w:r>
    <w:r>
      <w:rPr>
        <w:rStyle w:val="8"/>
      </w:rPr>
      <w:fldChar w:fldCharType="end"/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Y5YzYxOGNhZmFmMWE2NjJlNzEzMjQ4YWJjMGI2NTMifQ=="/>
  </w:docVars>
  <w:rsids>
    <w:rsidRoot w:val="00000000"/>
    <w:rsid w:val="088E6450"/>
    <w:rsid w:val="0A8257A0"/>
    <w:rsid w:val="63220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8" w:lineRule="auto"/>
      <w:jc w:val="center"/>
      <w:outlineLvl w:val="0"/>
    </w:pPr>
    <w:rPr>
      <w:rFonts w:ascii="Times New Roman" w:hAnsi="Times New Roman" w:eastAsia="宋体"/>
      <w:b/>
      <w:bCs/>
      <w:kern w:val="44"/>
      <w:sz w:val="24"/>
      <w:szCs w:val="44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260" w:after="260" w:line="413" w:lineRule="auto"/>
      <w:outlineLvl w:val="1"/>
    </w:pPr>
    <w:rPr>
      <w:rFonts w:ascii="Arial" w:hAnsi="Arial" w:eastAsia="宋体"/>
      <w:b/>
      <w:sz w:val="24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6">
    <w:name w:val="Table Grid"/>
    <w:basedOn w:val="5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page number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2532</Words>
  <Characters>2686</Characters>
  <Lines>0</Lines>
  <Paragraphs>0</Paragraphs>
  <TotalTime>81</TotalTime>
  <ScaleCrop>false</ScaleCrop>
  <LinksUpToDate>false</LinksUpToDate>
  <CharactersWithSpaces>2689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2023-03-15T08:30:31Z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D5957EC1632045E7BC265DEEF2A6F271</vt:lpwstr>
  </property>
</Properties>
</file>